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526CD" w14:textId="77777777" w:rsidR="00565D6F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662E57EB" w14:textId="77777777" w:rsidR="008C61BC" w:rsidRPr="00D77E27" w:rsidRDefault="008C61BC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1AEFBD39" w14:textId="77777777" w:rsidR="00F02669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</w:t>
      </w:r>
      <w:r w:rsidR="008C61BC" w:rsidRPr="00D77E27">
        <w:rPr>
          <w:rFonts w:cs="Calibri"/>
          <w:b/>
          <w:bCs/>
          <w:sz w:val="24"/>
          <w:szCs w:val="24"/>
          <w:lang w:val="ro-RO"/>
        </w:rPr>
        <w:t>ECLARAȚIE PRIVIND PRELUCRAREA DATELOR CU CARACTER PERSONAL</w:t>
      </w:r>
    </w:p>
    <w:p w14:paraId="7A3AE7EE" w14:textId="77777777" w:rsidR="00D02055" w:rsidRPr="00D77E27" w:rsidRDefault="00D02055" w:rsidP="00643CC7">
      <w:pPr>
        <w:jc w:val="both"/>
        <w:rPr>
          <w:rFonts w:cs="Calibri"/>
          <w:b/>
          <w:bCs/>
          <w:sz w:val="24"/>
          <w:szCs w:val="24"/>
          <w:lang w:val="ro-RO"/>
        </w:rPr>
      </w:pPr>
    </w:p>
    <w:p w14:paraId="40E08674" w14:textId="77777777" w:rsidR="00231085" w:rsidRPr="00D77E27" w:rsidRDefault="00F46404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>Asociatia GAL Microregiunea Hartibaciu</w:t>
      </w:r>
      <w:r w:rsidR="00E04DD5" w:rsidRPr="00D77E27">
        <w:rPr>
          <w:rFonts w:cs="Calibri"/>
          <w:sz w:val="24"/>
          <w:szCs w:val="24"/>
          <w:lang w:val="ro-RO"/>
        </w:rPr>
        <w:t xml:space="preserve"> cu sediul </w:t>
      </w:r>
      <w:r w:rsidR="00CA7949">
        <w:rPr>
          <w:rFonts w:cs="Calibri"/>
          <w:sz w:val="24"/>
          <w:szCs w:val="24"/>
          <w:lang w:val="ro-RO"/>
        </w:rPr>
        <w:t>social in comuna Nocrich, sat Hosman, nr. 234, judet Sibiu, punct de lucru: Agnita, str. Avram Iancu, nr.48, judet Sibiu, telefon 0269.510.030,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prelucrează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conformitate cu prevederile Regulamentului UE nr. 679/2016 privind </w:t>
      </w:r>
      <w:r w:rsidR="00643CC7" w:rsidRPr="00D77E27">
        <w:rPr>
          <w:rFonts w:cs="Calibri"/>
          <w:sz w:val="24"/>
          <w:szCs w:val="24"/>
          <w:lang w:val="ro-RO"/>
        </w:rPr>
        <w:t>protecția</w:t>
      </w:r>
      <w:r w:rsidR="00231085" w:rsidRPr="00D77E27">
        <w:rPr>
          <w:rFonts w:cs="Calibri"/>
          <w:sz w:val="24"/>
          <w:szCs w:val="24"/>
          <w:lang w:val="ro-RO"/>
        </w:rPr>
        <w:t xml:space="preserve"> persoanelor fizice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ceea ce </w:t>
      </w:r>
      <w:r w:rsidR="00643CC7" w:rsidRPr="00D77E27">
        <w:rPr>
          <w:rFonts w:cs="Calibri"/>
          <w:sz w:val="24"/>
          <w:szCs w:val="24"/>
          <w:lang w:val="ro-RO"/>
        </w:rPr>
        <w:t>privește</w:t>
      </w:r>
      <w:r w:rsidR="00231085" w:rsidRPr="00D77E27">
        <w:rPr>
          <w:rFonts w:cs="Calibri"/>
          <w:sz w:val="24"/>
          <w:szCs w:val="24"/>
          <w:lang w:val="ro-RO"/>
        </w:rPr>
        <w:t xml:space="preserve"> prelucrarea datelor cu caracter personal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libera </w:t>
      </w:r>
      <w:r w:rsidR="00643CC7" w:rsidRPr="00D77E27">
        <w:rPr>
          <w:rFonts w:cs="Calibri"/>
          <w:sz w:val="24"/>
          <w:szCs w:val="24"/>
          <w:lang w:val="ro-RO"/>
        </w:rPr>
        <w:t>circulație</w:t>
      </w:r>
      <w:r w:rsidR="00231085" w:rsidRPr="00D77E27">
        <w:rPr>
          <w:rFonts w:cs="Calibri"/>
          <w:sz w:val="24"/>
          <w:szCs w:val="24"/>
          <w:lang w:val="ro-RO"/>
        </w:rPr>
        <w:t xml:space="preserve"> a acestor date. </w:t>
      </w:r>
    </w:p>
    <w:p w14:paraId="0092E6B0" w14:textId="77777777" w:rsidR="00231085" w:rsidRPr="00D77E27" w:rsidRDefault="0023108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Prin acest document, </w:t>
      </w:r>
      <w:r w:rsidR="00F46404">
        <w:rPr>
          <w:rFonts w:cs="Calibri"/>
          <w:sz w:val="24"/>
          <w:szCs w:val="24"/>
          <w:lang w:val="ro-RO"/>
        </w:rPr>
        <w:t>Asociatia GAL Microregiunea Hartibaciu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informează</w:t>
      </w:r>
      <w:r w:rsidRPr="00D77E27">
        <w:rPr>
          <w:rFonts w:cs="Calibri"/>
          <w:sz w:val="24"/>
          <w:szCs w:val="24"/>
          <w:lang w:val="ro-RO"/>
        </w:rPr>
        <w:t xml:space="preserve"> persoanele vizate ale </w:t>
      </w:r>
      <w:r w:rsidR="00643CC7" w:rsidRPr="00D77E27">
        <w:rPr>
          <w:rFonts w:cs="Calibri"/>
          <w:sz w:val="24"/>
          <w:szCs w:val="24"/>
          <w:lang w:val="ro-RO"/>
        </w:rPr>
        <w:t>căror</w:t>
      </w:r>
      <w:r w:rsidRPr="00D77E27">
        <w:rPr>
          <w:rFonts w:cs="Calibri"/>
          <w:sz w:val="24"/>
          <w:szCs w:val="24"/>
          <w:lang w:val="ro-RO"/>
        </w:rPr>
        <w:t xml:space="preserve"> date sunt colectate cu privire la modul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Pr="00D77E27">
        <w:rPr>
          <w:rFonts w:cs="Calibri"/>
          <w:sz w:val="24"/>
          <w:szCs w:val="24"/>
          <w:lang w:val="ro-RO"/>
        </w:rPr>
        <w:t xml:space="preserve"> care sunt utilizate aceste date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Pr="00D77E27">
        <w:rPr>
          <w:rFonts w:cs="Calibri"/>
          <w:sz w:val="24"/>
          <w:szCs w:val="24"/>
          <w:lang w:val="ro-RO"/>
        </w:rPr>
        <w:t xml:space="preserve"> despre drepturile care li se cuvin.</w:t>
      </w:r>
    </w:p>
    <w:p w14:paraId="1EA8998C" w14:textId="77777777" w:rsidR="00231085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Date de contact</w:t>
      </w:r>
    </w:p>
    <w:p w14:paraId="45175EC3" w14:textId="77777777" w:rsidR="00231085" w:rsidRPr="00D77E27" w:rsidRDefault="00F46404" w:rsidP="00643CC7">
      <w:pPr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>Asociatia GAL Microregiunea Hartibaciu</w:t>
      </w:r>
    </w:p>
    <w:p w14:paraId="2C9B2815" w14:textId="77777777" w:rsidR="00231085" w:rsidRPr="00D77E27" w:rsidRDefault="0023108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Adresa: </w:t>
      </w:r>
      <w:r w:rsidR="00CA7949">
        <w:rPr>
          <w:rFonts w:cs="Calibri"/>
          <w:sz w:val="24"/>
          <w:szCs w:val="24"/>
          <w:lang w:val="ro-RO"/>
        </w:rPr>
        <w:t>punct de lucru, Agnita, str. Avram Iancu, nr.48, judet Sibiu</w:t>
      </w:r>
    </w:p>
    <w:p w14:paraId="575D897D" w14:textId="77777777" w:rsidR="00231085" w:rsidRPr="00D77E27" w:rsidRDefault="00643CC7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Număr</w:t>
      </w:r>
      <w:r w:rsidR="00231085" w:rsidRPr="00D77E27">
        <w:rPr>
          <w:rFonts w:cs="Calibri"/>
          <w:sz w:val="24"/>
          <w:szCs w:val="24"/>
          <w:lang w:val="ro-RO"/>
        </w:rPr>
        <w:t xml:space="preserve"> de telefon: </w:t>
      </w:r>
      <w:r w:rsidR="00F46404">
        <w:rPr>
          <w:rFonts w:cs="Calibri"/>
          <w:sz w:val="24"/>
          <w:szCs w:val="24"/>
          <w:lang w:val="ro-RO"/>
        </w:rPr>
        <w:t>0269</w:t>
      </w:r>
      <w:r w:rsidR="00E04DD5" w:rsidRPr="00D77E27">
        <w:rPr>
          <w:rFonts w:cs="Calibri"/>
          <w:sz w:val="24"/>
          <w:szCs w:val="24"/>
          <w:lang w:val="ro-RO"/>
        </w:rPr>
        <w:t>.</w:t>
      </w:r>
      <w:r w:rsidR="00F46404">
        <w:rPr>
          <w:rFonts w:cs="Calibri"/>
          <w:sz w:val="24"/>
          <w:szCs w:val="24"/>
          <w:lang w:val="ro-RO"/>
        </w:rPr>
        <w:t>510.030</w:t>
      </w:r>
    </w:p>
    <w:p w14:paraId="3A7074C6" w14:textId="77777777" w:rsidR="00231085" w:rsidRPr="00D77E27" w:rsidRDefault="00231085" w:rsidP="00643CC7">
      <w:pPr>
        <w:pStyle w:val="Listparagraf"/>
        <w:numPr>
          <w:ilvl w:val="0"/>
          <w:numId w:val="7"/>
        </w:numPr>
        <w:spacing w:before="240" w:after="240" w:line="276" w:lineRule="auto"/>
        <w:ind w:right="-635"/>
        <w:jc w:val="both"/>
        <w:rPr>
          <w:rFonts w:cs="Calibri"/>
          <w:b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Date de contact ale responsabilului cu </w:t>
      </w:r>
      <w:r w:rsidR="00643CC7" w:rsidRPr="00D77E27">
        <w:rPr>
          <w:rFonts w:cs="Calibri"/>
          <w:b/>
          <w:sz w:val="24"/>
          <w:szCs w:val="24"/>
          <w:lang w:val="ro-RO"/>
        </w:rPr>
        <w:t>protecția</w:t>
      </w:r>
      <w:r w:rsidRPr="00D77E27">
        <w:rPr>
          <w:rFonts w:cs="Calibri"/>
          <w:b/>
          <w:sz w:val="24"/>
          <w:szCs w:val="24"/>
          <w:lang w:val="ro-RO"/>
        </w:rPr>
        <w:t xml:space="preserve"> datelor:</w:t>
      </w:r>
    </w:p>
    <w:p w14:paraId="073CAD25" w14:textId="77777777" w:rsidR="00231085" w:rsidRPr="00D77E27" w:rsidRDefault="00231085" w:rsidP="00643CC7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E-mail: </w:t>
      </w:r>
      <w:hyperlink r:id="rId8" w:history="1">
        <w:r w:rsidR="00F46404" w:rsidRPr="004262B9">
          <w:rPr>
            <w:rStyle w:val="Hyperlink"/>
            <w:rFonts w:cs="Calibri"/>
          </w:rPr>
          <w:t>office@gal-mh.eu</w:t>
        </w:r>
      </w:hyperlink>
    </w:p>
    <w:p w14:paraId="3DCB166B" w14:textId="77777777" w:rsidR="00E04DD5" w:rsidRPr="00D77E27" w:rsidRDefault="00E04DD5" w:rsidP="00E04DD5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Adresa: </w:t>
      </w:r>
      <w:r w:rsidR="00CA7949">
        <w:rPr>
          <w:rFonts w:cs="Calibri"/>
          <w:sz w:val="24"/>
          <w:szCs w:val="24"/>
          <w:lang w:val="ro-RO"/>
        </w:rPr>
        <w:t>punct de lucru, Agnita, str. Avram Iancu, nr.48, judet Sibiu</w:t>
      </w:r>
    </w:p>
    <w:p w14:paraId="3327E6A1" w14:textId="77777777" w:rsidR="00231085" w:rsidRPr="00D77E27" w:rsidRDefault="00E04DD5" w:rsidP="00E04DD5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Număr de telefon: </w:t>
      </w:r>
      <w:r w:rsidR="00F46404">
        <w:rPr>
          <w:rFonts w:cs="Calibri"/>
          <w:sz w:val="24"/>
          <w:szCs w:val="24"/>
          <w:lang w:val="ro-RO"/>
        </w:rPr>
        <w:t>0269</w:t>
      </w:r>
      <w:r w:rsidR="00F46404" w:rsidRPr="00D77E27">
        <w:rPr>
          <w:rFonts w:cs="Calibri"/>
          <w:sz w:val="24"/>
          <w:szCs w:val="24"/>
          <w:lang w:val="ro-RO"/>
        </w:rPr>
        <w:t>.</w:t>
      </w:r>
      <w:r w:rsidR="00F46404">
        <w:rPr>
          <w:rFonts w:cs="Calibri"/>
          <w:sz w:val="24"/>
          <w:szCs w:val="24"/>
          <w:lang w:val="ro-RO"/>
        </w:rPr>
        <w:t>510.030</w:t>
      </w:r>
    </w:p>
    <w:p w14:paraId="1CC78D93" w14:textId="77777777" w:rsidR="00231085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Scopurile </w:t>
      </w:r>
      <w:r w:rsidR="00643CC7" w:rsidRPr="00D77E27">
        <w:rPr>
          <w:rFonts w:cs="Calibri"/>
          <w:b/>
          <w:sz w:val="24"/>
          <w:szCs w:val="24"/>
          <w:lang w:val="ro-RO"/>
        </w:rPr>
        <w:t>prelucrării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 cu caracter personal</w:t>
      </w:r>
      <w:r w:rsidRPr="00D77E27">
        <w:rPr>
          <w:rFonts w:cs="Calibri"/>
          <w:sz w:val="24"/>
          <w:szCs w:val="24"/>
          <w:lang w:val="ro-RO"/>
        </w:rPr>
        <w:t xml:space="preserve"> </w:t>
      </w:r>
    </w:p>
    <w:p w14:paraId="2E8F0723" w14:textId="77777777" w:rsidR="00833583" w:rsidRPr="00D77E27" w:rsidRDefault="00F46404" w:rsidP="00CA7949">
      <w:pPr>
        <w:ind w:firstLine="720"/>
        <w:jc w:val="both"/>
        <w:rPr>
          <w:rFonts w:cs="Calibri"/>
          <w:sz w:val="24"/>
          <w:szCs w:val="24"/>
          <w:lang w:val="ro-RO"/>
        </w:rPr>
      </w:pPr>
      <w:r>
        <w:rPr>
          <w:rFonts w:cs="Calibri"/>
          <w:sz w:val="24"/>
          <w:szCs w:val="24"/>
          <w:lang w:val="ro-RO"/>
        </w:rPr>
        <w:t>Asociatia GAL Miroregiunea Hartibaciu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</w:t>
      </w:r>
      <w:r w:rsidR="00E04DD5" w:rsidRPr="00D77E27">
        <w:rPr>
          <w:rFonts w:cs="Calibri"/>
          <w:sz w:val="24"/>
          <w:szCs w:val="24"/>
          <w:lang w:val="ro-RO"/>
        </w:rPr>
        <w:t>,</w:t>
      </w:r>
      <w:r w:rsidR="00231085" w:rsidRPr="00D77E27">
        <w:rPr>
          <w:rFonts w:cs="Calibri"/>
          <w:sz w:val="24"/>
          <w:szCs w:val="24"/>
          <w:lang w:val="ro-RO"/>
        </w:rPr>
        <w:t xml:space="preserve"> pe care le poate prelucra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scopuri precum</w:t>
      </w:r>
      <w:r w:rsidR="00E04DD5" w:rsidRPr="00D77E27">
        <w:rPr>
          <w:rFonts w:cs="Calibri"/>
          <w:sz w:val="24"/>
          <w:szCs w:val="24"/>
          <w:lang w:val="ro-RO"/>
        </w:rPr>
        <w:t xml:space="preserve"> implementarea tehnică, implementarea financiară (plata) și monitorizare pentru PNDR, raportare, recuperare debite</w:t>
      </w:r>
      <w:r w:rsidR="00F762B7" w:rsidRPr="00D77E27">
        <w:rPr>
          <w:rFonts w:cs="Calibri"/>
          <w:sz w:val="24"/>
          <w:szCs w:val="24"/>
          <w:lang w:val="ro-RO"/>
        </w:rPr>
        <w:t>.</w:t>
      </w:r>
      <w:r w:rsidR="00E04DD5" w:rsidRPr="00D77E27">
        <w:rPr>
          <w:rFonts w:cs="Calibri"/>
          <w:sz w:val="24"/>
          <w:szCs w:val="24"/>
          <w:lang w:val="ro-RO"/>
        </w:rPr>
        <w:t xml:space="preserve"> </w:t>
      </w:r>
      <w:r w:rsidR="00F762B7" w:rsidRPr="00D77E27">
        <w:rPr>
          <w:rFonts w:cs="Calibri"/>
          <w:sz w:val="24"/>
          <w:szCs w:val="24"/>
          <w:lang w:val="ro-RO"/>
        </w:rPr>
        <w:t>Astfel, prelucrarea datelor personale se realizează</w:t>
      </w:r>
      <w:r w:rsidR="00E04DD5" w:rsidRPr="00D77E27">
        <w:rPr>
          <w:rFonts w:cs="Calibri"/>
          <w:sz w:val="24"/>
          <w:szCs w:val="24"/>
          <w:lang w:val="ro-RO"/>
        </w:rPr>
        <w:t xml:space="preserve"> fără a fi limitativ, </w:t>
      </w:r>
      <w:r w:rsidR="00F762B7" w:rsidRPr="00D77E27">
        <w:rPr>
          <w:rFonts w:cs="Calibri"/>
          <w:sz w:val="24"/>
          <w:szCs w:val="24"/>
          <w:lang w:val="ro-RO"/>
        </w:rPr>
        <w:t xml:space="preserve">pentru </w:t>
      </w:r>
      <w:r w:rsidR="00E04DD5" w:rsidRPr="00D77E27">
        <w:rPr>
          <w:rFonts w:cs="Calibri"/>
          <w:sz w:val="24"/>
          <w:szCs w:val="24"/>
          <w:lang w:val="ro-RO"/>
        </w:rPr>
        <w:t>următoarele</w:t>
      </w:r>
      <w:r w:rsidR="00CA7949">
        <w:rPr>
          <w:rFonts w:cs="Calibri"/>
          <w:sz w:val="24"/>
          <w:szCs w:val="24"/>
          <w:lang w:val="ro-RO"/>
        </w:rPr>
        <w:t>:</w:t>
      </w:r>
    </w:p>
    <w:p w14:paraId="40118F2C" w14:textId="77777777" w:rsidR="008C61BC" w:rsidRPr="00D77E27" w:rsidRDefault="00E04DD5" w:rsidP="00833583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primirea cererilor de finanțare;</w:t>
      </w:r>
    </w:p>
    <w:p w14:paraId="7CAE736E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cererilor de finanțare;</w:t>
      </w:r>
    </w:p>
    <w:p w14:paraId="4B8F4B1B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selectarea proiectelor finanțate;</w:t>
      </w:r>
    </w:p>
    <w:p w14:paraId="5341264C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stabilirea obligațiilor contractuale;</w:t>
      </w:r>
    </w:p>
    <w:p w14:paraId="05670323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lastRenderedPageBreak/>
        <w:t>efectuarea vizitelor pe teren;</w:t>
      </w:r>
    </w:p>
    <w:p w14:paraId="5BEFFACE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procedurilor de atribuire efectuate de beneficiari;</w:t>
      </w:r>
    </w:p>
    <w:p w14:paraId="2075874E" w14:textId="77777777" w:rsidR="00E04DD5" w:rsidRPr="00D77E27" w:rsidRDefault="00E04DD5" w:rsidP="00E04DD5">
      <w:pPr>
        <w:pStyle w:val="Listparagraf"/>
        <w:numPr>
          <w:ilvl w:val="0"/>
          <w:numId w:val="8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raportarea progresului măsurilor;</w:t>
      </w:r>
    </w:p>
    <w:p w14:paraId="57D48657" w14:textId="77777777" w:rsidR="00643CC7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0F328AA1" w14:textId="77777777" w:rsidR="00ED35F7" w:rsidRPr="00D77E27" w:rsidRDefault="00231085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Destinatari ai datelor cu caracter personal</w:t>
      </w:r>
    </w:p>
    <w:p w14:paraId="20FCFFDB" w14:textId="77777777" w:rsidR="00FD0F5B" w:rsidRPr="00D77E27" w:rsidRDefault="00643CC7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</w:t>
      </w:r>
      <w:r w:rsidR="00FD0F5B" w:rsidRPr="00D77E27">
        <w:rPr>
          <w:rFonts w:cs="Calibri"/>
          <w:sz w:val="24"/>
          <w:szCs w:val="24"/>
          <w:lang w:val="ro-RO"/>
        </w:rPr>
        <w:t xml:space="preserve"> fluxul de procesare </w:t>
      </w:r>
      <w:r w:rsidRPr="00D77E27">
        <w:rPr>
          <w:rFonts w:cs="Calibri"/>
          <w:sz w:val="24"/>
          <w:szCs w:val="24"/>
          <w:lang w:val="ro-RO"/>
        </w:rPr>
        <w:t>și</w:t>
      </w:r>
      <w:r w:rsidR="00FD0F5B" w:rsidRPr="00D77E27">
        <w:rPr>
          <w:rFonts w:cs="Calibri"/>
          <w:sz w:val="24"/>
          <w:szCs w:val="24"/>
          <w:lang w:val="ro-RO"/>
        </w:rPr>
        <w:t xml:space="preserve"> stocare, datele cu caracter personal ar putea fi transferate, </w:t>
      </w:r>
      <w:r w:rsidRPr="00D77E27">
        <w:rPr>
          <w:rFonts w:cs="Calibri"/>
          <w:sz w:val="24"/>
          <w:szCs w:val="24"/>
          <w:lang w:val="ro-RO"/>
        </w:rPr>
        <w:t>după</w:t>
      </w:r>
      <w:r w:rsidR="00FD0F5B" w:rsidRPr="00D77E27">
        <w:rPr>
          <w:rFonts w:cs="Calibri"/>
          <w:sz w:val="24"/>
          <w:szCs w:val="24"/>
          <w:lang w:val="ro-RO"/>
        </w:rPr>
        <w:t xml:space="preserve"> caz, </w:t>
      </w:r>
      <w:r w:rsidRPr="00D77E27">
        <w:rPr>
          <w:rFonts w:cs="Calibri"/>
          <w:sz w:val="24"/>
          <w:szCs w:val="24"/>
          <w:lang w:val="ro-RO"/>
        </w:rPr>
        <w:t>următoarelor</w:t>
      </w:r>
      <w:r w:rsidR="00FD0F5B" w:rsidRPr="00D77E27">
        <w:rPr>
          <w:rFonts w:cs="Calibri"/>
          <w:sz w:val="24"/>
          <w:szCs w:val="24"/>
          <w:lang w:val="ro-RO"/>
        </w:rPr>
        <w:t xml:space="preserve"> categorii de destinatari:</w:t>
      </w:r>
    </w:p>
    <w:p w14:paraId="24F04555" w14:textId="77777777" w:rsidR="00E04DD5" w:rsidRPr="00D77E27" w:rsidRDefault="00F762B7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F</w:t>
      </w:r>
      <w:r w:rsidR="00E04DD5" w:rsidRPr="00D77E27">
        <w:rPr>
          <w:rFonts w:cs="Calibri"/>
          <w:sz w:val="24"/>
          <w:szCs w:val="24"/>
          <w:lang w:val="ro-RO"/>
        </w:rPr>
        <w:t>urnizori</w:t>
      </w:r>
      <w:r w:rsidRPr="00D77E27">
        <w:rPr>
          <w:rFonts w:cs="Calibri"/>
          <w:sz w:val="24"/>
          <w:szCs w:val="24"/>
          <w:lang w:val="ro-RO"/>
        </w:rPr>
        <w:t>, prestatori,</w:t>
      </w:r>
      <w:r w:rsidR="00E04DD5" w:rsidRPr="00D77E27">
        <w:rPr>
          <w:rFonts w:cs="Calibri"/>
          <w:sz w:val="24"/>
          <w:szCs w:val="24"/>
          <w:lang w:val="ro-RO"/>
        </w:rPr>
        <w:t xml:space="preserve"> </w:t>
      </w:r>
      <w:r w:rsidRPr="00D77E27">
        <w:rPr>
          <w:rFonts w:cs="Calibri"/>
          <w:sz w:val="24"/>
          <w:szCs w:val="24"/>
          <w:lang w:val="ro-RO"/>
        </w:rPr>
        <w:t xml:space="preserve">terți sau împuterniciți </w:t>
      </w:r>
      <w:r w:rsidR="00E04DD5" w:rsidRPr="00D77E27">
        <w:rPr>
          <w:rFonts w:cs="Calibri"/>
          <w:sz w:val="24"/>
          <w:szCs w:val="24"/>
          <w:lang w:val="ro-RO"/>
        </w:rPr>
        <w:t xml:space="preserve">implicați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mod direct sau indirect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procesele aferente scopurilor mai sus menționate (furnizori de servicii IT, furnizori de servicii de consultanță etc.), </w:t>
      </w:r>
    </w:p>
    <w:p w14:paraId="30A0A060" w14:textId="77777777" w:rsidR="00E04DD5" w:rsidRPr="00D77E27" w:rsidRDefault="00F762B7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Operatori, titulari de drepturi, </w:t>
      </w:r>
      <w:r w:rsidR="00E04DD5" w:rsidRPr="00D77E27">
        <w:rPr>
          <w:rFonts w:cs="Calibri"/>
          <w:sz w:val="24"/>
          <w:szCs w:val="24"/>
          <w:lang w:val="ro-RO"/>
        </w:rPr>
        <w:t xml:space="preserve">autorități publice abilitate de lege sau cu care AFIR a încheiat protocoale de colaborare în scopul îndeplinirii atribuțiilor specifice conferite de legislația europeană și națională, </w:t>
      </w:r>
    </w:p>
    <w:p w14:paraId="1D355C31" w14:textId="77777777" w:rsidR="00FD0F5B" w:rsidRPr="00D77E27" w:rsidRDefault="00E04DD5" w:rsidP="00E04DD5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Comisia Europeană, în scopul monitorizării și controlului privind Programele SAPARD și PNDR.</w:t>
      </w:r>
    </w:p>
    <w:p w14:paraId="231E8B0F" w14:textId="77777777" w:rsidR="00643CC7" w:rsidRPr="00D77E27" w:rsidRDefault="00643CC7" w:rsidP="00643CC7">
      <w:pPr>
        <w:pStyle w:val="Listparagraf"/>
        <w:jc w:val="both"/>
        <w:rPr>
          <w:rFonts w:cs="Calibri"/>
          <w:sz w:val="24"/>
          <w:szCs w:val="24"/>
          <w:lang w:val="ro-RO"/>
        </w:rPr>
      </w:pPr>
    </w:p>
    <w:p w14:paraId="65C98E52" w14:textId="77777777" w:rsidR="00FD0F5B" w:rsidRPr="00D77E27" w:rsidRDefault="00FD0F5B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Transferul datelor </w:t>
      </w:r>
      <w:r w:rsidR="00643CC7" w:rsidRPr="00D77E27">
        <w:rPr>
          <w:rFonts w:cs="Calibri"/>
          <w:b/>
          <w:sz w:val="24"/>
          <w:szCs w:val="24"/>
          <w:lang w:val="ro-RO"/>
        </w:rPr>
        <w:t>în</w:t>
      </w:r>
      <w:r w:rsidRPr="00D77E27">
        <w:rPr>
          <w:rFonts w:cs="Calibri"/>
          <w:b/>
          <w:sz w:val="24"/>
          <w:szCs w:val="24"/>
          <w:lang w:val="ro-RO"/>
        </w:rPr>
        <w:t xml:space="preserve"> afara </w:t>
      </w:r>
      <w:r w:rsidR="00643CC7" w:rsidRPr="00D77E27">
        <w:rPr>
          <w:rFonts w:cs="Calibri"/>
          <w:b/>
          <w:sz w:val="24"/>
          <w:szCs w:val="24"/>
          <w:lang w:val="ro-RO"/>
        </w:rPr>
        <w:t>ță</w:t>
      </w:r>
      <w:r w:rsidRPr="00D77E27">
        <w:rPr>
          <w:rFonts w:cs="Calibri"/>
          <w:b/>
          <w:sz w:val="24"/>
          <w:szCs w:val="24"/>
          <w:lang w:val="ro-RO"/>
        </w:rPr>
        <w:t>rii</w:t>
      </w:r>
    </w:p>
    <w:p w14:paraId="0065D1C2" w14:textId="77777777" w:rsidR="00FD0F5B" w:rsidRPr="00D77E27" w:rsidRDefault="00E04DD5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Datele dumneavoastră ar putea fi transferate în exteriorul țării către Comisia Europeană, conform legislației europene aplicabile.</w:t>
      </w:r>
    </w:p>
    <w:p w14:paraId="5D2CBD84" w14:textId="77777777" w:rsidR="008C61BC" w:rsidRPr="00D77E27" w:rsidRDefault="00FD0F5B" w:rsidP="006E4C98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Perioada </w:t>
      </w:r>
      <w:r w:rsidR="00643CC7" w:rsidRPr="00D77E27">
        <w:rPr>
          <w:rFonts w:cs="Calibri"/>
          <w:b/>
          <w:sz w:val="24"/>
          <w:szCs w:val="24"/>
          <w:lang w:val="ro-RO"/>
        </w:rPr>
        <w:t>stocării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</w:t>
      </w:r>
    </w:p>
    <w:p w14:paraId="186F5A15" w14:textId="77777777" w:rsidR="00FD0F5B" w:rsidRPr="00D77E27" w:rsidRDefault="00FD0F5B" w:rsidP="008C61BC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Toate datele cu caracter personal colectate vor fi stocate </w:t>
      </w:r>
      <w:r w:rsidR="00E04DD5" w:rsidRPr="00D77E27">
        <w:rPr>
          <w:rFonts w:cs="Calibri"/>
          <w:sz w:val="24"/>
          <w:szCs w:val="24"/>
          <w:lang w:val="ro-RO"/>
        </w:rPr>
        <w:t>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02DF936D" w14:textId="77777777" w:rsidR="00FD0F5B" w:rsidRPr="00D77E27" w:rsidRDefault="00FD0F5B" w:rsidP="00643CC7">
      <w:pPr>
        <w:pStyle w:val="Listparagraf"/>
        <w:numPr>
          <w:ilvl w:val="0"/>
          <w:numId w:val="7"/>
        </w:numPr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Drepturile persoanei vizate</w:t>
      </w:r>
    </w:p>
    <w:p w14:paraId="56276E20" w14:textId="77777777" w:rsidR="00FD0F5B" w:rsidRPr="00D77E27" w:rsidRDefault="00FD0F5B" w:rsidP="00565D6F">
      <w:pPr>
        <w:pStyle w:val="Default"/>
        <w:spacing w:before="120" w:after="120" w:line="276" w:lineRule="auto"/>
        <w:ind w:firstLine="720"/>
        <w:jc w:val="both"/>
        <w:rPr>
          <w:lang w:val="ro-RO"/>
        </w:rPr>
      </w:pPr>
      <w:r w:rsidRPr="00D77E27">
        <w:rPr>
          <w:lang w:val="ro-RO"/>
        </w:rPr>
        <w:t xml:space="preserve">Persoanele vizate ale </w:t>
      </w:r>
      <w:r w:rsidR="00E47FF3" w:rsidRPr="00D77E27">
        <w:rPr>
          <w:lang w:val="ro-RO"/>
        </w:rPr>
        <w:t>căror</w:t>
      </w:r>
      <w:r w:rsidRPr="00D77E27">
        <w:rPr>
          <w:lang w:val="ro-RO"/>
        </w:rPr>
        <w:t xml:space="preserve"> date </w:t>
      </w:r>
      <w:r w:rsidR="00E47FF3" w:rsidRPr="00D77E27">
        <w:rPr>
          <w:lang w:val="ro-RO"/>
        </w:rPr>
        <w:t>cu caracter personal</w:t>
      </w:r>
      <w:r w:rsidRPr="00D77E27">
        <w:rPr>
          <w:lang w:val="ro-RO"/>
        </w:rPr>
        <w:t xml:space="preserve"> sunt colectate de</w:t>
      </w:r>
      <w:r w:rsidR="00E47FF3" w:rsidRPr="00D77E27">
        <w:rPr>
          <w:lang w:val="ro-RO"/>
        </w:rPr>
        <w:t xml:space="preserve"> către</w:t>
      </w:r>
      <w:r w:rsidRPr="00D77E27">
        <w:rPr>
          <w:lang w:val="ro-RO"/>
        </w:rPr>
        <w:t xml:space="preserve"> </w:t>
      </w:r>
      <w:r w:rsidR="00CA7949">
        <w:rPr>
          <w:lang w:val="ro-RO"/>
        </w:rPr>
        <w:t>Asociatia GAL Microregiunea Hartibaciu</w:t>
      </w:r>
      <w:r w:rsidRPr="00D77E27">
        <w:rPr>
          <w:lang w:val="ro-RO"/>
        </w:rPr>
        <w:t xml:space="preserve"> au </w:t>
      </w:r>
      <w:r w:rsidR="00E47FF3" w:rsidRPr="00D77E27">
        <w:rPr>
          <w:lang w:val="ro-RO"/>
        </w:rPr>
        <w:t>următoarele</w:t>
      </w:r>
      <w:r w:rsidRPr="00D77E27">
        <w:rPr>
          <w:lang w:val="ro-RO"/>
        </w:rPr>
        <w:t xml:space="preserve"> drepturi</w:t>
      </w:r>
      <w:r w:rsidR="00E47FF3" w:rsidRPr="00D77E27">
        <w:rPr>
          <w:lang w:val="ro-RO"/>
        </w:rPr>
        <w:t>,</w:t>
      </w:r>
      <w:r w:rsidRPr="00D77E27">
        <w:rPr>
          <w:lang w:val="ro-RO"/>
        </w:rPr>
        <w:t xml:space="preserve"> conform </w:t>
      </w:r>
      <w:r w:rsidR="00E47FF3" w:rsidRPr="00D77E27">
        <w:rPr>
          <w:lang w:val="ro-RO"/>
        </w:rPr>
        <w:t>legislației</w:t>
      </w:r>
      <w:r w:rsidRPr="00D77E27">
        <w:rPr>
          <w:lang w:val="ro-RO"/>
        </w:rPr>
        <w:t xml:space="preserve"> </w:t>
      </w:r>
      <w:r w:rsidR="00643CC7" w:rsidRPr="00D77E27">
        <w:rPr>
          <w:lang w:val="ro-RO"/>
        </w:rPr>
        <w:t>în</w:t>
      </w:r>
      <w:r w:rsidRPr="00D77E27">
        <w:rPr>
          <w:lang w:val="ro-RO"/>
        </w:rPr>
        <w:t xml:space="preserve"> domeniu:</w:t>
      </w:r>
    </w:p>
    <w:p w14:paraId="41B89DF0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dreptul de acces; </w:t>
      </w:r>
    </w:p>
    <w:p w14:paraId="628FE8A3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rectificarea datelor;</w:t>
      </w:r>
    </w:p>
    <w:p w14:paraId="45DC96FF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lastRenderedPageBreak/>
        <w:t>dreptul la ștergerea datelor („dreptul de a fi uitat");</w:t>
      </w:r>
    </w:p>
    <w:p w14:paraId="3A99900D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restricționarea prelucrării;</w:t>
      </w:r>
    </w:p>
    <w:p w14:paraId="30380D47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portabilitatea datelor;</w:t>
      </w:r>
    </w:p>
    <w:p w14:paraId="71622C5D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opoziție;</w:t>
      </w:r>
    </w:p>
    <w:p w14:paraId="5E4CE83D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drepturi cu privire la procesul decizional individual automatizat, inclusiv crearea de </w:t>
      </w:r>
      <w:r w:rsidR="00EB133B" w:rsidRPr="00D77E27">
        <w:rPr>
          <w:rFonts w:cs="Calibri"/>
          <w:sz w:val="24"/>
          <w:szCs w:val="24"/>
          <w:lang w:val="ro-RO"/>
        </w:rPr>
        <w:t>profiluri</w:t>
      </w:r>
      <w:r w:rsidRPr="00D77E27">
        <w:rPr>
          <w:rFonts w:cs="Calibri"/>
          <w:sz w:val="24"/>
          <w:szCs w:val="24"/>
          <w:lang w:val="ro-RO"/>
        </w:rPr>
        <w:t>;</w:t>
      </w:r>
    </w:p>
    <w:p w14:paraId="47766120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retragerea consimțământului în cazul prelucrării în scop de informare sau promovare;</w:t>
      </w:r>
    </w:p>
    <w:p w14:paraId="2378D0DC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depune o plângere în fața unei autorități de supraveghere a prelucrării datelor cu caracter personal;</w:t>
      </w:r>
    </w:p>
    <w:p w14:paraId="6CF13F4B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 cale de atac judiciară</w:t>
      </w:r>
      <w:r w:rsidR="00EB133B" w:rsidRPr="00D77E27">
        <w:rPr>
          <w:rFonts w:cs="Calibri"/>
          <w:sz w:val="24"/>
          <w:szCs w:val="24"/>
          <w:lang w:val="ro-RO"/>
        </w:rPr>
        <w:t>;</w:t>
      </w:r>
    </w:p>
    <w:p w14:paraId="7E160300" w14:textId="77777777" w:rsidR="00D75F5E" w:rsidRPr="00D77E27" w:rsidRDefault="00D75F5E" w:rsidP="00D75F5E">
      <w:pPr>
        <w:pStyle w:val="Listparagraf"/>
        <w:numPr>
          <w:ilvl w:val="0"/>
          <w:numId w:val="9"/>
        </w:num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fi notificat de către operator</w:t>
      </w:r>
      <w:r w:rsidR="00EB133B" w:rsidRPr="00D77E27">
        <w:rPr>
          <w:rFonts w:cs="Calibri"/>
          <w:sz w:val="24"/>
          <w:szCs w:val="24"/>
          <w:lang w:val="ro-RO"/>
        </w:rPr>
        <w:t>.</w:t>
      </w:r>
    </w:p>
    <w:p w14:paraId="2D7E006D" w14:textId="77777777" w:rsidR="000B24D3" w:rsidRPr="00D77E27" w:rsidRDefault="000B24D3" w:rsidP="00565D6F">
      <w:pPr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Prin prezenta, declar c</w:t>
      </w:r>
      <w:r w:rsidR="00E47FF3" w:rsidRPr="00D77E27">
        <w:rPr>
          <w:rFonts w:cs="Calibri"/>
          <w:sz w:val="24"/>
          <w:szCs w:val="24"/>
          <w:lang w:val="ro-RO"/>
        </w:rPr>
        <w:t>ă</w:t>
      </w:r>
      <w:r w:rsidRPr="00D77E27">
        <w:rPr>
          <w:rFonts w:cs="Calibri"/>
          <w:sz w:val="24"/>
          <w:szCs w:val="24"/>
          <w:lang w:val="ro-RO"/>
        </w:rPr>
        <w:t xml:space="preserve"> am fost informat de</w:t>
      </w:r>
      <w:r w:rsidR="00E47FF3" w:rsidRPr="00D77E27">
        <w:rPr>
          <w:rFonts w:cs="Calibri"/>
          <w:sz w:val="24"/>
          <w:szCs w:val="24"/>
          <w:lang w:val="ro-RO"/>
        </w:rPr>
        <w:t xml:space="preserve"> către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CA7949">
        <w:rPr>
          <w:rFonts w:cs="Calibri"/>
          <w:sz w:val="24"/>
          <w:szCs w:val="24"/>
          <w:lang w:val="ro-RO"/>
        </w:rPr>
        <w:t>Asociatia GAL Microregiunea Hartibaciu</w:t>
      </w:r>
      <w:r w:rsidRPr="00D77E27">
        <w:rPr>
          <w:rFonts w:cs="Calibri"/>
          <w:sz w:val="24"/>
          <w:szCs w:val="24"/>
          <w:lang w:val="ro-RO"/>
        </w:rPr>
        <w:t xml:space="preserve"> cu privire la prelucrarea datelor cu caracter personal.</w:t>
      </w:r>
    </w:p>
    <w:p w14:paraId="55E31EF4" w14:textId="77777777" w:rsidR="006E4C98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052749D1" w14:textId="77777777" w:rsidR="00CA7949" w:rsidRDefault="00CA7949" w:rsidP="008C61BC">
      <w:pPr>
        <w:jc w:val="both"/>
        <w:rPr>
          <w:rFonts w:cs="Calibri"/>
          <w:sz w:val="24"/>
          <w:szCs w:val="24"/>
          <w:lang w:val="ro-RO"/>
        </w:rPr>
      </w:pPr>
    </w:p>
    <w:p w14:paraId="4F477BDD" w14:textId="77777777" w:rsidR="00CA7949" w:rsidRPr="00D77E27" w:rsidRDefault="00CA7949" w:rsidP="008C61BC">
      <w:pPr>
        <w:jc w:val="both"/>
        <w:rPr>
          <w:rFonts w:cs="Calibri"/>
          <w:sz w:val="24"/>
          <w:szCs w:val="24"/>
          <w:lang w:val="ro-RO"/>
        </w:rPr>
      </w:pPr>
    </w:p>
    <w:p w14:paraId="0467BC2F" w14:textId="77777777" w:rsidR="006E4C98" w:rsidRPr="00D77E27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1AAB03F5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Reprezentant Legal</w:t>
      </w:r>
    </w:p>
    <w:p w14:paraId="2DC3A047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(Nume/prenume)</w:t>
      </w:r>
    </w:p>
    <w:p w14:paraId="44E88834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.......................................</w:t>
      </w:r>
    </w:p>
    <w:p w14:paraId="27BE0683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Semnatura…………………..</w:t>
      </w:r>
    </w:p>
    <w:p w14:paraId="400C9E57" w14:textId="77777777" w:rsidR="005A1523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Data .......................................</w:t>
      </w:r>
    </w:p>
    <w:sectPr w:rsidR="005A1523" w:rsidRPr="00D77E27" w:rsidSect="00565D6F">
      <w:headerReference w:type="default" r:id="rId9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8D190" w14:textId="77777777" w:rsidR="00086FB3" w:rsidRDefault="00086FB3" w:rsidP="00C65B4E">
      <w:pPr>
        <w:spacing w:after="0" w:line="240" w:lineRule="auto"/>
      </w:pPr>
      <w:r>
        <w:separator/>
      </w:r>
    </w:p>
  </w:endnote>
  <w:endnote w:type="continuationSeparator" w:id="0">
    <w:p w14:paraId="471A5CB4" w14:textId="77777777" w:rsidR="00086FB3" w:rsidRDefault="00086FB3" w:rsidP="00C6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B3E70" w14:textId="77777777" w:rsidR="00086FB3" w:rsidRDefault="00086FB3" w:rsidP="00C65B4E">
      <w:pPr>
        <w:spacing w:after="0" w:line="240" w:lineRule="auto"/>
      </w:pPr>
      <w:r>
        <w:separator/>
      </w:r>
    </w:p>
  </w:footnote>
  <w:footnote w:type="continuationSeparator" w:id="0">
    <w:p w14:paraId="37C1518B" w14:textId="77777777" w:rsidR="00086FB3" w:rsidRDefault="00086FB3" w:rsidP="00C6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467C" w14:textId="621A282C" w:rsidR="00565D6F" w:rsidRPr="00565D6F" w:rsidRDefault="00FB1AF2" w:rsidP="0028544C">
    <w:pPr>
      <w:pStyle w:val="Frspaiere"/>
      <w:spacing w:line="276" w:lineRule="auto"/>
    </w:pPr>
    <w:r>
      <w:rPr>
        <w:b/>
        <w:noProof/>
        <w:color w:val="0070C0"/>
        <w:spacing w:val="20"/>
        <w:sz w:val="28"/>
        <w:szCs w:val="28"/>
      </w:rPr>
      <w:drawing>
        <wp:anchor distT="0" distB="0" distL="114300" distR="114300" simplePos="0" relativeHeight="251658240" behindDoc="0" locked="0" layoutInCell="1" allowOverlap="1" wp14:anchorId="30B2718A" wp14:editId="6B90A0E3">
          <wp:simplePos x="0" y="0"/>
          <wp:positionH relativeFrom="page">
            <wp:align>right</wp:align>
          </wp:positionH>
          <wp:positionV relativeFrom="paragraph">
            <wp:posOffset>-706755</wp:posOffset>
          </wp:positionV>
          <wp:extent cx="7734300" cy="1524000"/>
          <wp:effectExtent l="0" t="0" r="0" b="0"/>
          <wp:wrapTopAndBottom/>
          <wp:docPr id="8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8BA963F" wp14:editId="6A9E81E1">
              <wp:simplePos x="0" y="0"/>
              <wp:positionH relativeFrom="column">
                <wp:posOffset>-24130</wp:posOffset>
              </wp:positionH>
              <wp:positionV relativeFrom="paragraph">
                <wp:posOffset>420369</wp:posOffset>
              </wp:positionV>
              <wp:extent cx="5988050" cy="0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880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EF07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1.9pt;margin-top:33.1pt;width:471.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" strokecolor="#0070c0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B92"/>
    <w:multiLevelType w:val="hybridMultilevel"/>
    <w:tmpl w:val="71FC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862"/>
    <w:multiLevelType w:val="hybridMultilevel"/>
    <w:tmpl w:val="6E4A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782C"/>
    <w:multiLevelType w:val="hybridMultilevel"/>
    <w:tmpl w:val="075C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257B3"/>
    <w:multiLevelType w:val="hybridMultilevel"/>
    <w:tmpl w:val="512C6E3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9A5498"/>
    <w:multiLevelType w:val="hybridMultilevel"/>
    <w:tmpl w:val="1FEC2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91B2B"/>
    <w:multiLevelType w:val="hybridMultilevel"/>
    <w:tmpl w:val="0CF471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5E66"/>
    <w:multiLevelType w:val="hybridMultilevel"/>
    <w:tmpl w:val="0B1440B2"/>
    <w:lvl w:ilvl="0" w:tplc="586CC33E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55"/>
    <w:rsid w:val="00003D32"/>
    <w:rsid w:val="00036752"/>
    <w:rsid w:val="000804F8"/>
    <w:rsid w:val="00086FB3"/>
    <w:rsid w:val="000B24D3"/>
    <w:rsid w:val="000B2DC9"/>
    <w:rsid w:val="00101541"/>
    <w:rsid w:val="00131A56"/>
    <w:rsid w:val="00140D6B"/>
    <w:rsid w:val="0014181D"/>
    <w:rsid w:val="00162A84"/>
    <w:rsid w:val="00184A98"/>
    <w:rsid w:val="001A46CE"/>
    <w:rsid w:val="001C4BFB"/>
    <w:rsid w:val="00203DC6"/>
    <w:rsid w:val="00226455"/>
    <w:rsid w:val="00231085"/>
    <w:rsid w:val="00237753"/>
    <w:rsid w:val="002474A5"/>
    <w:rsid w:val="00272015"/>
    <w:rsid w:val="0028544C"/>
    <w:rsid w:val="002C4330"/>
    <w:rsid w:val="002D690F"/>
    <w:rsid w:val="002F1A37"/>
    <w:rsid w:val="00300D9F"/>
    <w:rsid w:val="0032791A"/>
    <w:rsid w:val="0036369D"/>
    <w:rsid w:val="003C2FAC"/>
    <w:rsid w:val="003C599B"/>
    <w:rsid w:val="00401A46"/>
    <w:rsid w:val="00403092"/>
    <w:rsid w:val="00405D8D"/>
    <w:rsid w:val="0042590E"/>
    <w:rsid w:val="00451280"/>
    <w:rsid w:val="004570E3"/>
    <w:rsid w:val="00494A71"/>
    <w:rsid w:val="00510D67"/>
    <w:rsid w:val="0052587B"/>
    <w:rsid w:val="0053062E"/>
    <w:rsid w:val="00555C72"/>
    <w:rsid w:val="00565D6F"/>
    <w:rsid w:val="0059476A"/>
    <w:rsid w:val="005A1523"/>
    <w:rsid w:val="005D5EC7"/>
    <w:rsid w:val="005F207E"/>
    <w:rsid w:val="0062278D"/>
    <w:rsid w:val="006419EA"/>
    <w:rsid w:val="00643CC7"/>
    <w:rsid w:val="00665A61"/>
    <w:rsid w:val="006C5814"/>
    <w:rsid w:val="006D0331"/>
    <w:rsid w:val="006E4C98"/>
    <w:rsid w:val="00703E01"/>
    <w:rsid w:val="0077015D"/>
    <w:rsid w:val="007B013D"/>
    <w:rsid w:val="00821262"/>
    <w:rsid w:val="00833583"/>
    <w:rsid w:val="008722A9"/>
    <w:rsid w:val="008B2855"/>
    <w:rsid w:val="008C2318"/>
    <w:rsid w:val="008C61BC"/>
    <w:rsid w:val="008E2091"/>
    <w:rsid w:val="008F0F21"/>
    <w:rsid w:val="00977B68"/>
    <w:rsid w:val="00A442F8"/>
    <w:rsid w:val="00AA48CF"/>
    <w:rsid w:val="00AC0A52"/>
    <w:rsid w:val="00AE011D"/>
    <w:rsid w:val="00AF56AE"/>
    <w:rsid w:val="00B57E9B"/>
    <w:rsid w:val="00B86E26"/>
    <w:rsid w:val="00B93706"/>
    <w:rsid w:val="00BB4A9F"/>
    <w:rsid w:val="00BD748A"/>
    <w:rsid w:val="00BF2174"/>
    <w:rsid w:val="00C12697"/>
    <w:rsid w:val="00C65B4E"/>
    <w:rsid w:val="00CA7949"/>
    <w:rsid w:val="00CB6C1D"/>
    <w:rsid w:val="00D02055"/>
    <w:rsid w:val="00D0642E"/>
    <w:rsid w:val="00D75F5E"/>
    <w:rsid w:val="00D77E27"/>
    <w:rsid w:val="00D842EB"/>
    <w:rsid w:val="00DB22C2"/>
    <w:rsid w:val="00DB593B"/>
    <w:rsid w:val="00E04DD5"/>
    <w:rsid w:val="00E11697"/>
    <w:rsid w:val="00E43A3D"/>
    <w:rsid w:val="00E47FF3"/>
    <w:rsid w:val="00E84E41"/>
    <w:rsid w:val="00E86A27"/>
    <w:rsid w:val="00E90693"/>
    <w:rsid w:val="00EB133B"/>
    <w:rsid w:val="00ED35F7"/>
    <w:rsid w:val="00EF1B7C"/>
    <w:rsid w:val="00F02669"/>
    <w:rsid w:val="00F14F0C"/>
    <w:rsid w:val="00F46404"/>
    <w:rsid w:val="00F643BE"/>
    <w:rsid w:val="00F75BA5"/>
    <w:rsid w:val="00F762B7"/>
    <w:rsid w:val="00F93AF8"/>
    <w:rsid w:val="00FB1AF2"/>
    <w:rsid w:val="00FD0F5B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36186"/>
  <w15:chartTrackingRefBased/>
  <w15:docId w15:val="{D4C60CA1-E1D6-49A0-95F9-44D1AC11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icrosoft Himalaya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32"/>
      <w:lang w:val="en-US" w:eastAsia="en-US" w:bidi="bo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5B4E"/>
  </w:style>
  <w:style w:type="paragraph" w:styleId="Subsol">
    <w:name w:val="footer"/>
    <w:basedOn w:val="Normal"/>
    <w:link w:val="Subsol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5B4E"/>
  </w:style>
  <w:style w:type="paragraph" w:styleId="Listparagraf">
    <w:name w:val="List Paragraph"/>
    <w:basedOn w:val="Normal"/>
    <w:uiPriority w:val="34"/>
    <w:qFormat/>
    <w:rsid w:val="001A46CE"/>
    <w:pPr>
      <w:ind w:left="720"/>
      <w:contextualSpacing/>
    </w:pPr>
  </w:style>
  <w:style w:type="character" w:styleId="Referincomentariu">
    <w:name w:val="annotation reference"/>
    <w:uiPriority w:val="99"/>
    <w:semiHidden/>
    <w:unhideWhenUsed/>
    <w:rsid w:val="008B28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8B2855"/>
    <w:pPr>
      <w:spacing w:line="240" w:lineRule="auto"/>
    </w:pPr>
    <w:rPr>
      <w:sz w:val="20"/>
      <w:szCs w:val="29"/>
    </w:rPr>
  </w:style>
  <w:style w:type="character" w:customStyle="1" w:styleId="TextcomentariuCaracter">
    <w:name w:val="Text comentariu Caracter"/>
    <w:link w:val="Textcomentariu"/>
    <w:uiPriority w:val="99"/>
    <w:semiHidden/>
    <w:rsid w:val="008B2855"/>
    <w:rPr>
      <w:sz w:val="20"/>
      <w:szCs w:val="29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8B2855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8B2855"/>
    <w:rPr>
      <w:b/>
      <w:bCs/>
      <w:sz w:val="20"/>
      <w:szCs w:val="29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B2855"/>
    <w:pPr>
      <w:spacing w:after="0" w:line="240" w:lineRule="auto"/>
    </w:pPr>
    <w:rPr>
      <w:rFonts w:ascii="Segoe UI" w:hAnsi="Segoe UI" w:cs="Segoe UI"/>
      <w:sz w:val="18"/>
      <w:szCs w:val="26"/>
    </w:rPr>
  </w:style>
  <w:style w:type="character" w:customStyle="1" w:styleId="TextnBalonCaracter">
    <w:name w:val="Text în Balon Caracter"/>
    <w:link w:val="TextnBalon"/>
    <w:uiPriority w:val="99"/>
    <w:semiHidden/>
    <w:rsid w:val="008B2855"/>
    <w:rPr>
      <w:rFonts w:ascii="Segoe UI" w:hAnsi="Segoe UI" w:cs="Segoe UI"/>
      <w:sz w:val="18"/>
      <w:szCs w:val="26"/>
    </w:rPr>
  </w:style>
  <w:style w:type="paragraph" w:customStyle="1" w:styleId="Default">
    <w:name w:val="Default"/>
    <w:rsid w:val="00FD0F5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E04DD5"/>
    <w:rPr>
      <w:color w:val="0000FF"/>
      <w:u w:val="single"/>
    </w:rPr>
  </w:style>
  <w:style w:type="paragraph" w:styleId="Frspaiere">
    <w:name w:val="No Spacing"/>
    <w:uiPriority w:val="1"/>
    <w:qFormat/>
    <w:rsid w:val="00565D6F"/>
    <w:rPr>
      <w:rFonts w:eastAsia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al-mh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BFD0D-4457-4F6B-9938-A53C48830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Links>
    <vt:vector size="6" baseType="variant">
      <vt:variant>
        <vt:i4>589928</vt:i4>
      </vt:variant>
      <vt:variant>
        <vt:i4>0</vt:i4>
      </vt:variant>
      <vt:variant>
        <vt:i4>0</vt:i4>
      </vt:variant>
      <vt:variant>
        <vt:i4>5</vt:i4>
      </vt:variant>
      <vt:variant>
        <vt:lpwstr>mailto:office@gal-mh.eu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Vasile</dc:creator>
  <cp:keywords/>
  <cp:lastModifiedBy>Cata</cp:lastModifiedBy>
  <cp:revision>3</cp:revision>
  <dcterms:created xsi:type="dcterms:W3CDTF">2023-02-11T04:02:00Z</dcterms:created>
  <dcterms:modified xsi:type="dcterms:W3CDTF">2023-02-11T04:03:00Z</dcterms:modified>
</cp:coreProperties>
</file>